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EAE39C" w14:textId="77777777" w:rsidR="00F82A63" w:rsidRDefault="00F82A63" w:rsidP="00F82A63">
      <w:pPr>
        <w:bidi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5E2AC896" w14:textId="77777777" w:rsidR="00F82A63" w:rsidRPr="00941454" w:rsidRDefault="00F82A63" w:rsidP="00F82A63">
      <w:pPr>
        <w:bidi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sz w:val="24"/>
          <w:szCs w:val="24"/>
          <w:rtl/>
        </w:rPr>
      </w:pPr>
      <w:r w:rsidRPr="00941454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خيارات الدفع </w:t>
      </w:r>
      <w:r w:rsidR="009C19EB" w:rsidRPr="00941454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>وشروط التوصيل</w:t>
      </w:r>
      <w:r w:rsidRPr="00941454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</w:t>
      </w:r>
    </w:p>
    <w:p w14:paraId="2A5E186E" w14:textId="77777777" w:rsidR="00F82A63" w:rsidRPr="00941454" w:rsidRDefault="00F82A63" w:rsidP="00F82A63">
      <w:pPr>
        <w:bidi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rtl/>
        </w:rPr>
      </w:pPr>
    </w:p>
    <w:p w14:paraId="76DC0A0D" w14:textId="77777777" w:rsidR="00F82A63" w:rsidRPr="00941454" w:rsidRDefault="00F82A63" w:rsidP="009C19EB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941454">
        <w:rPr>
          <w:rFonts w:asciiTheme="majorBidi" w:eastAsia="Times New Roman" w:hAnsiTheme="majorBidi" w:cstheme="majorBidi"/>
          <w:sz w:val="24"/>
          <w:szCs w:val="24"/>
          <w:rtl/>
        </w:rPr>
        <w:t xml:space="preserve">خدمة التوصيل في المملكة العربية </w:t>
      </w:r>
      <w:r w:rsidR="009C19EB" w:rsidRPr="00941454">
        <w:rPr>
          <w:rFonts w:asciiTheme="majorBidi" w:eastAsia="Times New Roman" w:hAnsiTheme="majorBidi" w:cstheme="majorBidi"/>
          <w:sz w:val="24"/>
          <w:szCs w:val="24"/>
          <w:rtl/>
        </w:rPr>
        <w:t>السعودية تشمل</w:t>
      </w:r>
      <w:r w:rsidRPr="00941454">
        <w:rPr>
          <w:rFonts w:asciiTheme="majorBidi" w:eastAsia="Times New Roman" w:hAnsiTheme="majorBidi" w:cstheme="majorBidi"/>
          <w:sz w:val="24"/>
          <w:szCs w:val="24"/>
          <w:rtl/>
        </w:rPr>
        <w:t xml:space="preserve"> </w:t>
      </w:r>
      <w:r w:rsidR="009C19EB" w:rsidRPr="00941454">
        <w:rPr>
          <w:rFonts w:asciiTheme="majorBidi" w:eastAsia="Times New Roman" w:hAnsiTheme="majorBidi" w:cstheme="majorBidi"/>
          <w:sz w:val="24"/>
          <w:szCs w:val="24"/>
          <w:rtl/>
        </w:rPr>
        <w:t xml:space="preserve">منطقة الرياض، الشرقية ومنطقة مكة المكرمة </w:t>
      </w:r>
    </w:p>
    <w:p w14:paraId="727A899C" w14:textId="683CF9DC" w:rsidR="009C19EB" w:rsidRPr="00941454" w:rsidRDefault="009C19EB" w:rsidP="009C19EB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rtl/>
        </w:rPr>
      </w:pPr>
      <w:r w:rsidRPr="00941454">
        <w:rPr>
          <w:rFonts w:asciiTheme="majorBidi" w:eastAsia="Times New Roman" w:hAnsiTheme="majorBidi" w:cstheme="majorBidi"/>
          <w:sz w:val="24"/>
          <w:szCs w:val="24"/>
          <w:rtl/>
        </w:rPr>
        <w:t xml:space="preserve">يتم توصيل الطلب خلال </w:t>
      </w:r>
      <w:r w:rsidR="00D23776">
        <w:rPr>
          <w:rFonts w:asciiTheme="majorBidi" w:eastAsia="Times New Roman" w:hAnsiTheme="majorBidi" w:cstheme="majorBidi"/>
          <w:sz w:val="24"/>
          <w:szCs w:val="24"/>
        </w:rPr>
        <w:t>5-</w:t>
      </w:r>
      <w:r w:rsidR="008D6FC3">
        <w:rPr>
          <w:rFonts w:asciiTheme="majorBidi" w:eastAsia="Times New Roman" w:hAnsiTheme="majorBidi" w:cstheme="majorBidi"/>
          <w:sz w:val="24"/>
          <w:szCs w:val="24"/>
        </w:rPr>
        <w:t xml:space="preserve">7 </w:t>
      </w:r>
      <w:r w:rsidR="008D6FC3">
        <w:rPr>
          <w:rFonts w:asciiTheme="majorBidi" w:eastAsia="Times New Roman" w:hAnsiTheme="majorBidi" w:cstheme="majorBidi" w:hint="cs"/>
          <w:sz w:val="24"/>
          <w:szCs w:val="24"/>
          <w:rtl/>
        </w:rPr>
        <w:t>أيام</w:t>
      </w:r>
      <w:r w:rsidR="00D23776">
        <w:rPr>
          <w:rFonts w:asciiTheme="majorBidi" w:eastAsia="Times New Roman" w:hAnsiTheme="majorBidi" w:cstheme="majorBidi" w:hint="cs"/>
          <w:sz w:val="24"/>
          <w:szCs w:val="24"/>
          <w:rtl/>
        </w:rPr>
        <w:t xml:space="preserve"> عمل</w:t>
      </w:r>
      <w:r w:rsidRPr="00941454">
        <w:rPr>
          <w:rFonts w:asciiTheme="majorBidi" w:eastAsia="Times New Roman" w:hAnsiTheme="majorBidi" w:cstheme="majorBidi"/>
          <w:sz w:val="24"/>
          <w:szCs w:val="24"/>
          <w:rtl/>
        </w:rPr>
        <w:t xml:space="preserve"> </w:t>
      </w:r>
    </w:p>
    <w:p w14:paraId="61FE0D4C" w14:textId="0645E3F6" w:rsidR="009C19EB" w:rsidRPr="00941454" w:rsidRDefault="009C19EB" w:rsidP="00D551F8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rtl/>
        </w:rPr>
      </w:pPr>
      <w:r w:rsidRPr="00941454">
        <w:rPr>
          <w:rFonts w:asciiTheme="majorBidi" w:eastAsia="Times New Roman" w:hAnsiTheme="majorBidi" w:cstheme="majorBidi"/>
          <w:sz w:val="24"/>
          <w:szCs w:val="24"/>
          <w:rtl/>
        </w:rPr>
        <w:t xml:space="preserve">أقل سعر </w:t>
      </w:r>
      <w:r w:rsidR="008724B9">
        <w:rPr>
          <w:rFonts w:asciiTheme="majorBidi" w:eastAsia="Times New Roman" w:hAnsiTheme="majorBidi" w:cstheme="majorBidi" w:hint="cs"/>
          <w:sz w:val="24"/>
          <w:szCs w:val="24"/>
          <w:rtl/>
        </w:rPr>
        <w:t xml:space="preserve">لتوصيل </w:t>
      </w:r>
      <w:r w:rsidR="00D551F8">
        <w:rPr>
          <w:rFonts w:asciiTheme="majorBidi" w:eastAsia="Times New Roman" w:hAnsiTheme="majorBidi" w:cstheme="majorBidi" w:hint="cs"/>
          <w:sz w:val="24"/>
          <w:szCs w:val="24"/>
          <w:rtl/>
        </w:rPr>
        <w:t xml:space="preserve">الطلب </w:t>
      </w:r>
      <w:r w:rsidR="00D551F8" w:rsidRPr="00941454">
        <w:rPr>
          <w:rFonts w:asciiTheme="majorBidi" w:eastAsia="Times New Roman" w:hAnsiTheme="majorBidi" w:cstheme="majorBidi" w:hint="cs"/>
          <w:sz w:val="24"/>
          <w:szCs w:val="24"/>
          <w:rtl/>
        </w:rPr>
        <w:t>98</w:t>
      </w:r>
      <w:r w:rsidRPr="00941454">
        <w:rPr>
          <w:rFonts w:asciiTheme="majorBidi" w:eastAsia="Times New Roman" w:hAnsiTheme="majorBidi" w:cstheme="majorBidi"/>
          <w:sz w:val="24"/>
          <w:szCs w:val="24"/>
          <w:rtl/>
        </w:rPr>
        <w:t xml:space="preserve"> ريال </w:t>
      </w:r>
    </w:p>
    <w:p w14:paraId="6A50FE8A" w14:textId="02BC95E4" w:rsidR="009C19EB" w:rsidRPr="00941454" w:rsidRDefault="00CB721C" w:rsidP="00CB721C">
      <w:pPr>
        <w:pStyle w:val="ListParagraph"/>
        <w:numPr>
          <w:ilvl w:val="0"/>
          <w:numId w:val="1"/>
        </w:numPr>
        <w:bidi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  <w:rtl/>
        </w:rPr>
        <w:t>سعر التوصيل لجميع المناطق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B238E2">
        <w:rPr>
          <w:rFonts w:asciiTheme="majorBidi" w:eastAsia="Times New Roman" w:hAnsiTheme="majorBidi" w:cstheme="majorBidi" w:hint="cs"/>
          <w:sz w:val="24"/>
          <w:szCs w:val="24"/>
          <w:rtl/>
        </w:rPr>
        <w:t>29</w:t>
      </w:r>
      <w:r w:rsidR="00D23776">
        <w:rPr>
          <w:rFonts w:asciiTheme="majorBidi" w:eastAsia="Times New Roman" w:hAnsiTheme="majorBidi" w:cstheme="majorBidi" w:hint="cs"/>
          <w:sz w:val="24"/>
          <w:szCs w:val="24"/>
          <w:rtl/>
        </w:rPr>
        <w:t xml:space="preserve"> </w:t>
      </w:r>
      <w:r w:rsidR="009C19EB" w:rsidRPr="00941454">
        <w:rPr>
          <w:rFonts w:asciiTheme="majorBidi" w:eastAsia="Times New Roman" w:hAnsiTheme="majorBidi" w:cstheme="majorBidi"/>
          <w:sz w:val="24"/>
          <w:szCs w:val="24"/>
          <w:rtl/>
        </w:rPr>
        <w:t xml:space="preserve">ريال </w:t>
      </w:r>
    </w:p>
    <w:p w14:paraId="4041DD7B" w14:textId="65FEB9A1" w:rsidR="00941454" w:rsidRDefault="00941454" w:rsidP="00941454">
      <w:pPr>
        <w:pStyle w:val="ListParagraph"/>
        <w:numPr>
          <w:ilvl w:val="0"/>
          <w:numId w:val="1"/>
        </w:num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0F0B0C"/>
          <w:sz w:val="24"/>
          <w:szCs w:val="24"/>
        </w:rPr>
      </w:pPr>
      <w:r>
        <w:rPr>
          <w:rFonts w:asciiTheme="majorBidi" w:eastAsia="Times New Roman" w:hAnsiTheme="majorBidi" w:cstheme="majorBidi" w:hint="cs"/>
          <w:color w:val="0F0B0C"/>
          <w:sz w:val="24"/>
          <w:szCs w:val="24"/>
          <w:rtl/>
        </w:rPr>
        <w:t>يعتبر تاريخ التسليم ممددا تلقائيا ف</w:t>
      </w:r>
      <w:r w:rsidR="008D6FC3">
        <w:rPr>
          <w:rFonts w:asciiTheme="majorBidi" w:eastAsia="Times New Roman" w:hAnsiTheme="majorBidi" w:cstheme="majorBidi" w:hint="cs"/>
          <w:color w:val="0F0B0C"/>
          <w:sz w:val="24"/>
          <w:szCs w:val="24"/>
          <w:rtl/>
        </w:rPr>
        <w:t>ي حال وجود قوة قاهرة خارجة عن إرادتن</w:t>
      </w:r>
      <w:r>
        <w:rPr>
          <w:rFonts w:asciiTheme="majorBidi" w:eastAsia="Times New Roman" w:hAnsiTheme="majorBidi" w:cstheme="majorBidi" w:hint="cs"/>
          <w:color w:val="0F0B0C"/>
          <w:sz w:val="24"/>
          <w:szCs w:val="24"/>
          <w:rtl/>
        </w:rPr>
        <w:t>ا ولا نتحمل المسؤولية جراء التأخير أو الخسارة أو عدم التنفيذ الى أن تنقضي القوة القاهرة.</w:t>
      </w:r>
    </w:p>
    <w:p w14:paraId="39DAA05C" w14:textId="77777777" w:rsidR="00941454" w:rsidRPr="00941454" w:rsidRDefault="00941454" w:rsidP="00941454">
      <w:pPr>
        <w:bidi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</w:p>
    <w:p w14:paraId="1346B9C0" w14:textId="77777777" w:rsidR="009C19EB" w:rsidRPr="009C19EB" w:rsidRDefault="009C19EB" w:rsidP="009C19EB">
      <w:pPr>
        <w:bidi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</w:p>
    <w:p w14:paraId="1B50A370" w14:textId="77777777" w:rsidR="009C19EB" w:rsidRDefault="009C19EB" w:rsidP="009C19EB">
      <w:pPr>
        <w:bidi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7F9ACB5D" w14:textId="77777777" w:rsidR="00F82A63" w:rsidRPr="009C19EB" w:rsidRDefault="009C19EB" w:rsidP="009C19EB">
      <w:pPr>
        <w:bidi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خيارات الدفع </w:t>
      </w:r>
    </w:p>
    <w:p w14:paraId="70789A28" w14:textId="77777777" w:rsidR="00F82A63" w:rsidRDefault="00F82A63" w:rsidP="00F82A63">
      <w:pPr>
        <w:bidi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rtl/>
        </w:rPr>
      </w:pPr>
    </w:p>
    <w:p w14:paraId="3AB6AB32" w14:textId="77777777" w:rsidR="00B238E2" w:rsidRDefault="00B238E2" w:rsidP="00F82A63">
      <w:pPr>
        <w:bidi/>
        <w:spacing w:after="0" w:line="240" w:lineRule="auto"/>
        <w:jc w:val="both"/>
        <w:rPr>
          <w:noProof/>
        </w:rPr>
      </w:pPr>
    </w:p>
    <w:p w14:paraId="5DBED59C" w14:textId="6E1F4797" w:rsidR="00F82A63" w:rsidRDefault="00251355" w:rsidP="00B238E2">
      <w:pPr>
        <w:bidi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8226C5">
        <w:rPr>
          <w:rFonts w:hint="cs"/>
          <w:noProof/>
          <w:highlight w:val="yellow"/>
          <w:rtl/>
        </w:rPr>
        <w:t xml:space="preserve">اضيفوا صور الايقونات حق بطاقات الدفع نفس الموجودة في </w:t>
      </w:r>
      <w:r w:rsidRPr="008226C5">
        <w:rPr>
          <w:noProof/>
          <w:highlight w:val="yellow"/>
        </w:rPr>
        <w:t>Footer</w:t>
      </w:r>
      <w:r>
        <w:rPr>
          <w:noProof/>
        </w:rPr>
        <w:t xml:space="preserve"> </w:t>
      </w:r>
    </w:p>
    <w:p w14:paraId="61B91E4A" w14:textId="3968FA13" w:rsidR="00F82A63" w:rsidRDefault="00F82A63" w:rsidP="00F82A63">
      <w:pPr>
        <w:bidi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14:paraId="15CBD59A" w14:textId="77777777" w:rsidR="009C19EB" w:rsidRDefault="009C19EB" w:rsidP="009C19EB">
      <w:pPr>
        <w:bidi/>
        <w:spacing w:after="36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9C19EB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سياسة الاستبدال والاسترجاع: </w:t>
      </w:r>
    </w:p>
    <w:p w14:paraId="47CE2AD2" w14:textId="58912C84" w:rsidR="009C19EB" w:rsidRDefault="005C6A1B" w:rsidP="009C19EB">
      <w:pPr>
        <w:bidi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r w:rsidR="009C19EB" w:rsidRPr="009C19EB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يهمنا في ترفليرز أن يصل منتجنا لعملائنا وفق معايرنا العالمية </w:t>
      </w:r>
      <w:r w:rsidR="009C19EB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ونسعد بإدارة جميع طلباتكم ومساعدتكم في حال وجود أي استفسار عن منتجاتنا </w:t>
      </w:r>
    </w:p>
    <w:p w14:paraId="4B4D84C4" w14:textId="77777777" w:rsidR="009C19EB" w:rsidRDefault="005C6A1B" w:rsidP="009C19EB">
      <w:pPr>
        <w:bidi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- </w:t>
      </w:r>
      <w:r w:rsidR="009C19EB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نود لفت انتباهكم 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أن جميع عمليات البيع نهائية ولا نقوم بإرجاع المنتجات إطلاقا وذلك </w:t>
      </w:r>
      <w:r w:rsidR="009C19EB">
        <w:rPr>
          <w:rFonts w:ascii="Times New Roman" w:eastAsia="Times New Roman" w:hAnsi="Times New Roman" w:cs="Times New Roman" w:hint="cs"/>
          <w:sz w:val="24"/>
          <w:szCs w:val="24"/>
          <w:rtl/>
        </w:rPr>
        <w:t>بسبب ط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بيعة منتجاتنا وحساسيتها.</w:t>
      </w:r>
    </w:p>
    <w:p w14:paraId="77EB422B" w14:textId="77777777" w:rsidR="005C6A1B" w:rsidRPr="005C6A1B" w:rsidRDefault="005C6A1B" w:rsidP="005C6A1B">
      <w:pPr>
        <w:bidi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- </w:t>
      </w:r>
      <w:r w:rsidRPr="005C6A1B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لا يمكن إلغاء أو تعديل 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ال</w:t>
      </w:r>
      <w:r w:rsidRPr="005C6A1B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طلبية بعد إتمامها </w:t>
      </w:r>
    </w:p>
    <w:p w14:paraId="17566C33" w14:textId="77777777" w:rsidR="00941454" w:rsidRDefault="005C6A1B" w:rsidP="00941454">
      <w:pPr>
        <w:bidi/>
        <w:spacing w:after="360" w:line="240" w:lineRule="auto"/>
        <w:rPr>
          <w:rFonts w:ascii="flat-jooza" w:hAnsi="flat-jooza"/>
          <w:color w:val="000000" w:themeColor="text1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color w:val="000000" w:themeColor="text1"/>
          <w:sz w:val="24"/>
          <w:szCs w:val="24"/>
          <w:rtl/>
        </w:rPr>
        <w:t xml:space="preserve">- </w:t>
      </w:r>
      <w:r w:rsidRPr="005C6A1B">
        <w:rPr>
          <w:rFonts w:ascii="Times New Roman" w:eastAsia="Times New Roman" w:hAnsi="Times New Roman" w:cs="Times New Roman" w:hint="cs"/>
          <w:color w:val="000000" w:themeColor="text1"/>
          <w:sz w:val="24"/>
          <w:szCs w:val="24"/>
          <w:rtl/>
        </w:rPr>
        <w:t xml:space="preserve">نقوم باستبدال المنتج في حال </w:t>
      </w:r>
      <w:r w:rsidRPr="005C6A1B">
        <w:rPr>
          <w:rFonts w:ascii="flat-jooza" w:hAnsi="flat-jooza" w:hint="cs"/>
          <w:color w:val="000000" w:themeColor="text1"/>
          <w:sz w:val="24"/>
          <w:szCs w:val="24"/>
          <w:rtl/>
        </w:rPr>
        <w:t>حصول خطأ من قبل فريق العمل في إيصال منتج مختلف عن المنتج الموجود في الإيصال</w:t>
      </w:r>
      <w:r>
        <w:rPr>
          <w:rFonts w:ascii="flat-jooza" w:hAnsi="flat-jooza" w:hint="cs"/>
          <w:color w:val="000000" w:themeColor="text1"/>
          <w:sz w:val="24"/>
          <w:szCs w:val="24"/>
          <w:rtl/>
        </w:rPr>
        <w:t xml:space="preserve"> أو في حال وصول المنتج </w:t>
      </w:r>
      <w:r w:rsidR="00941454">
        <w:rPr>
          <w:rFonts w:ascii="flat-jooza" w:hAnsi="flat-jooza" w:hint="cs"/>
          <w:color w:val="000000" w:themeColor="text1"/>
          <w:sz w:val="24"/>
          <w:szCs w:val="24"/>
          <w:rtl/>
        </w:rPr>
        <w:t>تالف.</w:t>
      </w:r>
    </w:p>
    <w:p w14:paraId="6981AEAD" w14:textId="422FA743" w:rsidR="00941454" w:rsidRDefault="00941454" w:rsidP="00941454">
      <w:pPr>
        <w:bidi/>
        <w:spacing w:after="360" w:line="240" w:lineRule="auto"/>
        <w:rPr>
          <w:rFonts w:ascii="flat-jooza" w:hAnsi="flat-jooza"/>
          <w:color w:val="424242"/>
          <w:sz w:val="24"/>
          <w:szCs w:val="24"/>
          <w:shd w:val="clear" w:color="auto" w:fill="FFFFFF"/>
        </w:rPr>
      </w:pPr>
      <w:r w:rsidRPr="00941454">
        <w:rPr>
          <w:rFonts w:ascii="flat-jooza" w:hAnsi="flat-jooza" w:hint="cs"/>
          <w:color w:val="000000" w:themeColor="text1"/>
          <w:sz w:val="24"/>
          <w:szCs w:val="24"/>
          <w:rtl/>
        </w:rPr>
        <w:t xml:space="preserve">- </w:t>
      </w:r>
      <w:r w:rsidRPr="00941454">
        <w:rPr>
          <w:rFonts w:ascii="flat-jooza" w:hAnsi="flat-jooza"/>
          <w:color w:val="424242"/>
          <w:sz w:val="24"/>
          <w:szCs w:val="24"/>
          <w:shd w:val="clear" w:color="auto" w:fill="FFFFFF"/>
        </w:rPr>
        <w:t> </w:t>
      </w:r>
      <w:r w:rsidRPr="00941454">
        <w:rPr>
          <w:rFonts w:ascii="flat-jooza" w:hAnsi="flat-jooza"/>
          <w:color w:val="424242"/>
          <w:sz w:val="24"/>
          <w:szCs w:val="24"/>
          <w:shd w:val="clear" w:color="auto" w:fill="FFFFFF"/>
          <w:rtl/>
        </w:rPr>
        <w:t xml:space="preserve">يتم تلقي </w:t>
      </w:r>
      <w:r w:rsidRPr="00941454">
        <w:rPr>
          <w:rFonts w:ascii="flat-jooza" w:hAnsi="flat-jooza" w:hint="cs"/>
          <w:color w:val="424242"/>
          <w:sz w:val="24"/>
          <w:szCs w:val="24"/>
          <w:shd w:val="clear" w:color="auto" w:fill="FFFFFF"/>
          <w:rtl/>
        </w:rPr>
        <w:t>الشكاوى</w:t>
      </w:r>
      <w:r w:rsidRPr="00941454">
        <w:rPr>
          <w:rFonts w:ascii="flat-jooza" w:hAnsi="flat-jooza"/>
          <w:color w:val="424242"/>
          <w:sz w:val="24"/>
          <w:szCs w:val="24"/>
          <w:shd w:val="clear" w:color="auto" w:fill="FFFFFF"/>
          <w:rtl/>
        </w:rPr>
        <w:t xml:space="preserve"> الخاصة بالمنتج خلال 24 </w:t>
      </w:r>
      <w:r w:rsidRPr="00941454">
        <w:rPr>
          <w:rFonts w:ascii="flat-jooza" w:hAnsi="flat-jooza" w:hint="cs"/>
          <w:color w:val="424242"/>
          <w:sz w:val="24"/>
          <w:szCs w:val="24"/>
          <w:shd w:val="clear" w:color="auto" w:fill="FFFFFF"/>
          <w:rtl/>
        </w:rPr>
        <w:t>ساعة</w:t>
      </w:r>
      <w:r w:rsidRPr="00941454">
        <w:rPr>
          <w:rFonts w:ascii="flat-jooza" w:hAnsi="flat-jooza"/>
          <w:color w:val="424242"/>
          <w:sz w:val="24"/>
          <w:szCs w:val="24"/>
          <w:shd w:val="clear" w:color="auto" w:fill="FFFFFF"/>
          <w:rtl/>
        </w:rPr>
        <w:t xml:space="preserve"> من استلام الطلب</w:t>
      </w:r>
      <w:r w:rsidR="003B2DAE">
        <w:rPr>
          <w:rFonts w:ascii="flat-jooza" w:hAnsi="flat-jooza" w:hint="cs"/>
          <w:color w:val="424242"/>
          <w:sz w:val="24"/>
          <w:szCs w:val="24"/>
          <w:shd w:val="clear" w:color="auto" w:fill="FFFFFF"/>
          <w:rtl/>
        </w:rPr>
        <w:t xml:space="preserve"> على البريد أو الرقم </w:t>
      </w:r>
      <w:r w:rsidR="00C22AF6">
        <w:rPr>
          <w:rFonts w:ascii="flat-jooza" w:hAnsi="flat-jooza" w:hint="cs"/>
          <w:color w:val="424242"/>
          <w:sz w:val="24"/>
          <w:szCs w:val="24"/>
          <w:shd w:val="clear" w:color="auto" w:fill="FFFFFF"/>
          <w:rtl/>
        </w:rPr>
        <w:t xml:space="preserve">0581804463 </w:t>
      </w:r>
      <w:r w:rsidR="00C22AF6" w:rsidRPr="00941454">
        <w:rPr>
          <w:rFonts w:ascii="flat-jooza" w:hAnsi="flat-jooza" w:hint="cs"/>
          <w:color w:val="424242"/>
          <w:sz w:val="24"/>
          <w:szCs w:val="24"/>
          <w:shd w:val="clear" w:color="auto" w:fill="FFFFFF"/>
          <w:rtl/>
        </w:rPr>
        <w:t>ولا</w:t>
      </w:r>
      <w:r>
        <w:rPr>
          <w:rFonts w:ascii="flat-jooza" w:hAnsi="flat-jooza"/>
          <w:color w:val="424242"/>
          <w:sz w:val="24"/>
          <w:szCs w:val="24"/>
          <w:shd w:val="clear" w:color="auto" w:fill="FFFFFF"/>
        </w:rPr>
        <w:t xml:space="preserve"> </w:t>
      </w:r>
      <w:r w:rsidRPr="00941454">
        <w:rPr>
          <w:rFonts w:ascii="flat-jooza" w:hAnsi="flat-jooza"/>
          <w:color w:val="424242"/>
          <w:sz w:val="24"/>
          <w:szCs w:val="24"/>
          <w:shd w:val="clear" w:color="auto" w:fill="FFFFFF"/>
          <w:rtl/>
        </w:rPr>
        <w:t>يمكن استقبالها بعد المدة المذكورة</w:t>
      </w:r>
      <w:r>
        <w:rPr>
          <w:rFonts w:ascii="flat-jooza" w:hAnsi="flat-jooza"/>
          <w:color w:val="424242"/>
          <w:sz w:val="24"/>
          <w:szCs w:val="24"/>
          <w:shd w:val="clear" w:color="auto" w:fill="FFFFFF"/>
        </w:rPr>
        <w:t>.</w:t>
      </w:r>
    </w:p>
    <w:p w14:paraId="2F170DFF" w14:textId="74DB79F6" w:rsidR="00941454" w:rsidRPr="00941454" w:rsidRDefault="00941454" w:rsidP="008F2A00">
      <w:pPr>
        <w:bidi/>
        <w:spacing w:after="360" w:line="240" w:lineRule="auto"/>
        <w:rPr>
          <w:rFonts w:ascii="flat-jooza" w:hAnsi="flat-jooza"/>
          <w:color w:val="000000" w:themeColor="text1"/>
          <w:sz w:val="24"/>
          <w:szCs w:val="24"/>
        </w:rPr>
      </w:pPr>
      <w:r>
        <w:rPr>
          <w:rFonts w:ascii="flat-jooza" w:hAnsi="flat-jooza"/>
          <w:color w:val="424242"/>
          <w:sz w:val="24"/>
          <w:szCs w:val="24"/>
          <w:shd w:val="clear" w:color="auto" w:fill="FFFFFF"/>
        </w:rPr>
        <w:t xml:space="preserve">- </w:t>
      </w:r>
      <w:r w:rsidR="003B2DAE">
        <w:rPr>
          <w:rFonts w:ascii="flat-jooza" w:hAnsi="flat-jooza" w:hint="cs"/>
          <w:color w:val="424242"/>
          <w:sz w:val="24"/>
          <w:szCs w:val="24"/>
          <w:shd w:val="clear" w:color="auto" w:fill="FFFFFF"/>
          <w:rtl/>
        </w:rPr>
        <w:t xml:space="preserve"> </w:t>
      </w:r>
      <w:r w:rsidR="008724B9">
        <w:rPr>
          <w:rFonts w:ascii="flat-jooza" w:hAnsi="flat-jooza" w:hint="cs"/>
          <w:color w:val="424242"/>
          <w:sz w:val="24"/>
          <w:szCs w:val="24"/>
          <w:shd w:val="clear" w:color="auto" w:fill="FFFFFF"/>
          <w:rtl/>
        </w:rPr>
        <w:t>للاستفسار أو الملاحظات</w:t>
      </w:r>
      <w:r w:rsidR="003B2DAE">
        <w:rPr>
          <w:rFonts w:ascii="flat-jooza" w:hAnsi="flat-jooza" w:hint="cs"/>
          <w:color w:val="424242"/>
          <w:sz w:val="24"/>
          <w:szCs w:val="24"/>
          <w:shd w:val="clear" w:color="auto" w:fill="FFFFFF"/>
          <w:rtl/>
        </w:rPr>
        <w:t xml:space="preserve"> يرجى التواصل معنا على </w:t>
      </w:r>
      <w:r w:rsidR="008F2A00">
        <w:rPr>
          <w:rFonts w:ascii="flat-jooza" w:hAnsi="flat-jooza" w:hint="cs"/>
          <w:color w:val="424242"/>
          <w:sz w:val="24"/>
          <w:szCs w:val="24"/>
          <w:shd w:val="clear" w:color="auto" w:fill="FFFFFF"/>
          <w:rtl/>
        </w:rPr>
        <w:t>الرقم</w:t>
      </w:r>
      <w:r w:rsidR="00B238E2" w:rsidRPr="00B238E2">
        <w:rPr>
          <w:rFonts w:ascii="flat-jooza" w:hAnsi="flat-jooza" w:hint="cs"/>
          <w:color w:val="424242"/>
          <w:sz w:val="24"/>
          <w:szCs w:val="24"/>
          <w:shd w:val="clear" w:color="auto" w:fill="FFFFFF"/>
          <w:rtl/>
        </w:rPr>
        <w:t xml:space="preserve"> </w:t>
      </w:r>
      <w:r w:rsidR="00B238E2">
        <w:rPr>
          <w:rFonts w:ascii="flat-jooza" w:hAnsi="flat-jooza" w:hint="cs"/>
          <w:color w:val="424242"/>
          <w:sz w:val="24"/>
          <w:szCs w:val="24"/>
          <w:shd w:val="clear" w:color="auto" w:fill="FFFFFF"/>
          <w:rtl/>
        </w:rPr>
        <w:t>0581804463</w:t>
      </w:r>
      <w:r w:rsidR="003B2DAE">
        <w:rPr>
          <w:rFonts w:ascii="flat-jooza" w:hAnsi="flat-jooza" w:hint="cs"/>
          <w:color w:val="424242"/>
          <w:sz w:val="24"/>
          <w:szCs w:val="24"/>
          <w:shd w:val="clear" w:color="auto" w:fill="FFFFFF"/>
          <w:rtl/>
        </w:rPr>
        <w:t xml:space="preserve"> من الاحد الى الخميس </w:t>
      </w:r>
      <w:r w:rsidR="003B2DAE" w:rsidRPr="00F82A63">
        <w:rPr>
          <w:rFonts w:ascii="Times New Roman" w:eastAsia="Times New Roman" w:hAnsi="Times New Roman" w:cs="Times New Roman"/>
          <w:sz w:val="24"/>
          <w:szCs w:val="24"/>
          <w:rtl/>
        </w:rPr>
        <w:t>من الساعة التاسعة</w:t>
      </w:r>
      <w:r w:rsidR="003B2DAE">
        <w:rPr>
          <w:rFonts w:ascii="Times New Roman" w:eastAsia="Times New Roman" w:hAnsi="Times New Roman" w:cs="Times New Roman"/>
          <w:sz w:val="24"/>
          <w:szCs w:val="24"/>
          <w:rtl/>
        </w:rPr>
        <w:t xml:space="preserve"> صباحا وحتى الساعة السادسة مساء</w:t>
      </w:r>
      <w:r w:rsidR="003B2DAE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أو عبر البريد </w:t>
      </w:r>
      <w:r w:rsidR="00251355">
        <w:rPr>
          <w:rFonts w:ascii="Times New Roman" w:eastAsia="Times New Roman" w:hAnsi="Times New Roman" w:cs="Times New Roman" w:hint="cs"/>
          <w:sz w:val="24"/>
          <w:szCs w:val="24"/>
          <w:rtl/>
        </w:rPr>
        <w:t>الالكتروني:</w:t>
      </w:r>
      <w:r w:rsidR="00251355">
        <w:rPr>
          <w:rFonts w:ascii="Times New Roman" w:eastAsia="Times New Roman" w:hAnsi="Times New Roman" w:cs="Times New Roman"/>
          <w:sz w:val="24"/>
          <w:szCs w:val="24"/>
        </w:rPr>
        <w:t xml:space="preserve"> store@truffleersa.com</w:t>
      </w:r>
      <w:r w:rsidR="00B238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280BFBD" w14:textId="77777777" w:rsidR="00941454" w:rsidRPr="00941454" w:rsidRDefault="00941454" w:rsidP="00941454">
      <w:pPr>
        <w:bidi/>
        <w:spacing w:after="360" w:line="240" w:lineRule="auto"/>
        <w:rPr>
          <w:rFonts w:ascii="flat-jooza" w:hAnsi="flat-jooza"/>
          <w:color w:val="000000" w:themeColor="text1"/>
          <w:sz w:val="24"/>
          <w:szCs w:val="24"/>
          <w:rtl/>
        </w:rPr>
      </w:pPr>
    </w:p>
    <w:p w14:paraId="40486FCE" w14:textId="2BEA9995" w:rsidR="00941454" w:rsidRDefault="00941454" w:rsidP="00941454">
      <w:pPr>
        <w:bidi/>
        <w:spacing w:after="360" w:line="240" w:lineRule="auto"/>
        <w:rPr>
          <w:color w:val="000000" w:themeColor="text1"/>
          <w:sz w:val="24"/>
          <w:szCs w:val="24"/>
          <w:rtl/>
        </w:rPr>
      </w:pPr>
    </w:p>
    <w:p w14:paraId="6212AF43" w14:textId="01DA77C8" w:rsidR="00251355" w:rsidRDefault="00251355" w:rsidP="00251355">
      <w:pPr>
        <w:bidi/>
        <w:spacing w:after="360" w:line="240" w:lineRule="auto"/>
        <w:rPr>
          <w:color w:val="000000" w:themeColor="text1"/>
          <w:sz w:val="24"/>
          <w:szCs w:val="24"/>
          <w:rtl/>
        </w:rPr>
      </w:pPr>
    </w:p>
    <w:p w14:paraId="3531F059" w14:textId="57DE651E" w:rsidR="00251355" w:rsidRDefault="00251355" w:rsidP="00251355">
      <w:pPr>
        <w:bidi/>
        <w:spacing w:after="360" w:line="240" w:lineRule="auto"/>
        <w:rPr>
          <w:color w:val="000000" w:themeColor="text1"/>
          <w:sz w:val="24"/>
          <w:szCs w:val="24"/>
          <w:rtl/>
        </w:rPr>
      </w:pPr>
    </w:p>
    <w:p w14:paraId="2615A93E" w14:textId="4EC54D6C" w:rsidR="00251355" w:rsidRPr="00251355" w:rsidRDefault="00251355" w:rsidP="00251355">
      <w:pPr>
        <w:spacing w:after="360" w:line="240" w:lineRule="auto"/>
        <w:rPr>
          <w:color w:val="000000" w:themeColor="text1"/>
          <w:sz w:val="24"/>
          <w:szCs w:val="24"/>
        </w:rPr>
      </w:pPr>
      <w:r w:rsidRPr="00251355">
        <w:rPr>
          <w:color w:val="000000" w:themeColor="text1"/>
          <w:sz w:val="24"/>
          <w:szCs w:val="24"/>
        </w:rPr>
        <w:lastRenderedPageBreak/>
        <w:t xml:space="preserve">Payment </w:t>
      </w:r>
      <w:r>
        <w:rPr>
          <w:color w:val="000000" w:themeColor="text1"/>
          <w:sz w:val="24"/>
          <w:szCs w:val="24"/>
        </w:rPr>
        <w:t xml:space="preserve">and shipping policy </w:t>
      </w:r>
    </w:p>
    <w:p w14:paraId="280A7189" w14:textId="7033F3BA" w:rsidR="00251355" w:rsidRPr="00251355" w:rsidRDefault="00251355" w:rsidP="00D551F8">
      <w:pPr>
        <w:spacing w:after="360" w:line="240" w:lineRule="auto"/>
        <w:rPr>
          <w:color w:val="000000" w:themeColor="text1"/>
          <w:sz w:val="24"/>
          <w:szCs w:val="24"/>
        </w:rPr>
      </w:pPr>
      <w:r w:rsidRPr="00251355">
        <w:rPr>
          <w:rFonts w:cs="Arial"/>
          <w:color w:val="000000" w:themeColor="text1"/>
          <w:sz w:val="24"/>
          <w:szCs w:val="24"/>
          <w:rtl/>
        </w:rPr>
        <w:t xml:space="preserve">- </w:t>
      </w:r>
      <w:r w:rsidRPr="00251355">
        <w:rPr>
          <w:color w:val="000000" w:themeColor="text1"/>
          <w:sz w:val="24"/>
          <w:szCs w:val="24"/>
        </w:rPr>
        <w:t xml:space="preserve">Delivery service </w:t>
      </w:r>
      <w:r w:rsidR="00CB721C">
        <w:rPr>
          <w:color w:val="000000" w:themeColor="text1"/>
          <w:sz w:val="24"/>
          <w:szCs w:val="24"/>
        </w:rPr>
        <w:t xml:space="preserve">in Saudi Arabia </w:t>
      </w:r>
      <w:r w:rsidR="00D551F8">
        <w:rPr>
          <w:color w:val="000000" w:themeColor="text1"/>
          <w:sz w:val="24"/>
          <w:szCs w:val="24"/>
        </w:rPr>
        <w:t>covers</w:t>
      </w:r>
      <w:r w:rsidR="00CB721C">
        <w:rPr>
          <w:color w:val="000000" w:themeColor="text1"/>
          <w:sz w:val="24"/>
          <w:szCs w:val="24"/>
        </w:rPr>
        <w:t xml:space="preserve"> </w:t>
      </w:r>
      <w:r w:rsidR="00CB721C" w:rsidRPr="00251355">
        <w:rPr>
          <w:color w:val="000000" w:themeColor="text1"/>
          <w:sz w:val="24"/>
          <w:szCs w:val="24"/>
        </w:rPr>
        <w:t>Riyadh</w:t>
      </w:r>
      <w:r w:rsidR="00CB721C">
        <w:rPr>
          <w:color w:val="000000" w:themeColor="text1"/>
          <w:sz w:val="24"/>
          <w:szCs w:val="24"/>
        </w:rPr>
        <w:t>, Eastern and Makkah region.</w:t>
      </w:r>
    </w:p>
    <w:p w14:paraId="33B26F95" w14:textId="4EA19663" w:rsidR="00251355" w:rsidRPr="00251355" w:rsidRDefault="00251355" w:rsidP="00CB721C">
      <w:pPr>
        <w:spacing w:after="360" w:line="240" w:lineRule="auto"/>
        <w:rPr>
          <w:color w:val="000000" w:themeColor="text1"/>
          <w:sz w:val="24"/>
          <w:szCs w:val="24"/>
        </w:rPr>
      </w:pPr>
      <w:r w:rsidRPr="00251355">
        <w:rPr>
          <w:rFonts w:cs="Arial"/>
          <w:color w:val="000000" w:themeColor="text1"/>
          <w:sz w:val="24"/>
          <w:szCs w:val="24"/>
          <w:rtl/>
        </w:rPr>
        <w:t xml:space="preserve">- </w:t>
      </w:r>
      <w:r w:rsidR="00CB721C">
        <w:rPr>
          <w:rFonts w:cs="Arial"/>
          <w:color w:val="000000" w:themeColor="text1"/>
          <w:sz w:val="24"/>
          <w:szCs w:val="24"/>
        </w:rPr>
        <w:t xml:space="preserve"> </w:t>
      </w:r>
      <w:r w:rsidR="00CB721C">
        <w:rPr>
          <w:color w:val="000000" w:themeColor="text1"/>
          <w:sz w:val="24"/>
          <w:szCs w:val="24"/>
        </w:rPr>
        <w:t>O</w:t>
      </w:r>
      <w:r w:rsidR="00CB721C" w:rsidRPr="00CB721C">
        <w:rPr>
          <w:color w:val="000000" w:themeColor="text1"/>
          <w:sz w:val="24"/>
          <w:szCs w:val="24"/>
        </w:rPr>
        <w:t>rders deliver within 5-7 working days</w:t>
      </w:r>
    </w:p>
    <w:p w14:paraId="5F6F86A9" w14:textId="4C3989FC" w:rsidR="00251355" w:rsidRPr="00251355" w:rsidRDefault="00251355" w:rsidP="00D551F8">
      <w:pPr>
        <w:spacing w:after="360" w:line="240" w:lineRule="auto"/>
        <w:rPr>
          <w:color w:val="000000" w:themeColor="text1"/>
          <w:sz w:val="24"/>
          <w:szCs w:val="24"/>
        </w:rPr>
      </w:pPr>
      <w:r w:rsidRPr="00251355">
        <w:rPr>
          <w:rFonts w:cs="Arial"/>
          <w:color w:val="000000" w:themeColor="text1"/>
          <w:sz w:val="24"/>
          <w:szCs w:val="24"/>
          <w:rtl/>
        </w:rPr>
        <w:t xml:space="preserve">- </w:t>
      </w:r>
      <w:r w:rsidR="00D551F8">
        <w:rPr>
          <w:rFonts w:cs="Arial"/>
          <w:color w:val="000000" w:themeColor="text1"/>
          <w:sz w:val="24"/>
          <w:szCs w:val="24"/>
        </w:rPr>
        <w:t>Minimum order cost for</w:t>
      </w:r>
      <w:r w:rsidRPr="00251355">
        <w:rPr>
          <w:color w:val="000000" w:themeColor="text1"/>
          <w:sz w:val="24"/>
          <w:szCs w:val="24"/>
        </w:rPr>
        <w:t xml:space="preserve"> delivery </w:t>
      </w:r>
      <w:r w:rsidR="00D551F8">
        <w:rPr>
          <w:color w:val="000000" w:themeColor="text1"/>
          <w:sz w:val="24"/>
          <w:szCs w:val="24"/>
        </w:rPr>
        <w:t>98</w:t>
      </w:r>
      <w:r w:rsidRPr="00251355">
        <w:rPr>
          <w:color w:val="000000" w:themeColor="text1"/>
          <w:sz w:val="24"/>
          <w:szCs w:val="24"/>
        </w:rPr>
        <w:t xml:space="preserve"> riyals</w:t>
      </w:r>
    </w:p>
    <w:p w14:paraId="548DF1F0" w14:textId="518EC48D" w:rsidR="00251355" w:rsidRPr="00251355" w:rsidRDefault="00251355" w:rsidP="00D551F8">
      <w:pPr>
        <w:spacing w:after="360" w:line="240" w:lineRule="auto"/>
        <w:rPr>
          <w:color w:val="000000" w:themeColor="text1"/>
          <w:sz w:val="24"/>
          <w:szCs w:val="24"/>
        </w:rPr>
      </w:pPr>
      <w:r w:rsidRPr="00251355">
        <w:rPr>
          <w:rFonts w:cs="Arial"/>
          <w:color w:val="000000" w:themeColor="text1"/>
          <w:sz w:val="24"/>
          <w:szCs w:val="24"/>
          <w:rtl/>
        </w:rPr>
        <w:t xml:space="preserve">- </w:t>
      </w:r>
      <w:r w:rsidR="00CB721C">
        <w:rPr>
          <w:rFonts w:cs="Arial"/>
          <w:color w:val="000000" w:themeColor="text1"/>
          <w:sz w:val="24"/>
          <w:szCs w:val="24"/>
        </w:rPr>
        <w:t xml:space="preserve"> </w:t>
      </w:r>
      <w:r w:rsidR="00CB721C">
        <w:rPr>
          <w:color w:val="000000" w:themeColor="text1"/>
          <w:sz w:val="24"/>
          <w:szCs w:val="24"/>
        </w:rPr>
        <w:t>D</w:t>
      </w:r>
      <w:r w:rsidR="00CB721C" w:rsidRPr="00CB721C">
        <w:rPr>
          <w:color w:val="000000" w:themeColor="text1"/>
          <w:sz w:val="24"/>
          <w:szCs w:val="24"/>
        </w:rPr>
        <w:t xml:space="preserve">elivery </w:t>
      </w:r>
      <w:r w:rsidR="00D551F8">
        <w:rPr>
          <w:color w:val="000000" w:themeColor="text1"/>
          <w:sz w:val="24"/>
          <w:szCs w:val="24"/>
        </w:rPr>
        <w:t>fee</w:t>
      </w:r>
      <w:r w:rsidR="00CB721C" w:rsidRPr="00CB721C">
        <w:rPr>
          <w:color w:val="000000" w:themeColor="text1"/>
          <w:sz w:val="24"/>
          <w:szCs w:val="24"/>
        </w:rPr>
        <w:t xml:space="preserve"> for all regions</w:t>
      </w:r>
      <w:r w:rsidR="00CB721C">
        <w:rPr>
          <w:color w:val="000000" w:themeColor="text1"/>
          <w:sz w:val="24"/>
          <w:szCs w:val="24"/>
        </w:rPr>
        <w:t xml:space="preserve"> is</w:t>
      </w:r>
      <w:r w:rsidR="00CB721C" w:rsidRPr="00CB721C">
        <w:rPr>
          <w:color w:val="000000" w:themeColor="text1"/>
          <w:sz w:val="24"/>
          <w:szCs w:val="24"/>
        </w:rPr>
        <w:t xml:space="preserve"> </w:t>
      </w:r>
      <w:r w:rsidRPr="00251355">
        <w:rPr>
          <w:color w:val="000000" w:themeColor="text1"/>
          <w:sz w:val="24"/>
          <w:szCs w:val="24"/>
        </w:rPr>
        <w:t>29 riyals</w:t>
      </w:r>
    </w:p>
    <w:p w14:paraId="09DA1821" w14:textId="10832396" w:rsidR="00251355" w:rsidRDefault="00251355" w:rsidP="00F33ED7">
      <w:pPr>
        <w:spacing w:after="360" w:line="240" w:lineRule="auto"/>
        <w:rPr>
          <w:color w:val="000000" w:themeColor="text1"/>
          <w:sz w:val="24"/>
          <w:szCs w:val="24"/>
        </w:rPr>
      </w:pPr>
      <w:r w:rsidRPr="00251355">
        <w:rPr>
          <w:rFonts w:cs="Arial"/>
          <w:color w:val="000000" w:themeColor="text1"/>
          <w:sz w:val="24"/>
          <w:szCs w:val="24"/>
          <w:rtl/>
        </w:rPr>
        <w:t xml:space="preserve">- </w:t>
      </w:r>
      <w:r w:rsidRPr="00251355">
        <w:rPr>
          <w:color w:val="000000" w:themeColor="text1"/>
          <w:sz w:val="24"/>
          <w:szCs w:val="24"/>
        </w:rPr>
        <w:t xml:space="preserve">The </w:t>
      </w:r>
      <w:r w:rsidR="00F33ED7">
        <w:rPr>
          <w:color w:val="000000" w:themeColor="text1"/>
          <w:sz w:val="24"/>
          <w:szCs w:val="24"/>
        </w:rPr>
        <w:t xml:space="preserve">expected </w:t>
      </w:r>
      <w:r w:rsidRPr="00251355">
        <w:rPr>
          <w:color w:val="000000" w:themeColor="text1"/>
          <w:sz w:val="24"/>
          <w:szCs w:val="24"/>
        </w:rPr>
        <w:t xml:space="preserve">delivery date is automatically extended in the event of force majeure and we are not responsible for delay, loss or </w:t>
      </w:r>
      <w:r w:rsidR="00F33ED7" w:rsidRPr="00F33ED7">
        <w:rPr>
          <w:color w:val="000000" w:themeColor="text1"/>
          <w:sz w:val="24"/>
          <w:szCs w:val="24"/>
        </w:rPr>
        <w:t xml:space="preserve">damages </w:t>
      </w:r>
      <w:r w:rsidRPr="00251355">
        <w:rPr>
          <w:color w:val="000000" w:themeColor="text1"/>
          <w:sz w:val="24"/>
          <w:szCs w:val="24"/>
        </w:rPr>
        <w:t>until the force majeure expires.</w:t>
      </w:r>
    </w:p>
    <w:p w14:paraId="3FB4CF37" w14:textId="61EE6EE3" w:rsidR="00FF0836" w:rsidRDefault="00FF0836" w:rsidP="00251355">
      <w:pPr>
        <w:spacing w:after="360" w:line="24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Payment </w:t>
      </w:r>
    </w:p>
    <w:p w14:paraId="1320F08E" w14:textId="71B93540" w:rsidR="00FF0836" w:rsidRDefault="00FF0836" w:rsidP="00251355">
      <w:pPr>
        <w:spacing w:after="360" w:line="240" w:lineRule="auto"/>
        <w:rPr>
          <w:color w:val="000000" w:themeColor="text1"/>
          <w:sz w:val="24"/>
          <w:szCs w:val="24"/>
        </w:rPr>
      </w:pPr>
    </w:p>
    <w:p w14:paraId="0FEFC015" w14:textId="563F184B" w:rsidR="00FF0836" w:rsidRDefault="00FF0836" w:rsidP="00FF0836">
      <w:pPr>
        <w:spacing w:after="360" w:line="24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Refunds or Exchange</w:t>
      </w:r>
      <w:r w:rsidRPr="00FF0836">
        <w:rPr>
          <w:color w:val="000000" w:themeColor="text1"/>
          <w:sz w:val="24"/>
          <w:szCs w:val="24"/>
        </w:rPr>
        <w:t>:</w:t>
      </w:r>
    </w:p>
    <w:p w14:paraId="4D93CC50" w14:textId="2167A04E" w:rsidR="00FF0836" w:rsidRPr="00C2659E" w:rsidRDefault="00FF0836" w:rsidP="00C2659E">
      <w:pPr>
        <w:spacing w:after="360" w:line="24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We always care about </w:t>
      </w:r>
      <w:r w:rsidR="00C2659E">
        <w:rPr>
          <w:color w:val="000000" w:themeColor="text1"/>
          <w:sz w:val="24"/>
          <w:szCs w:val="24"/>
        </w:rPr>
        <w:t>Delivering our products with high standards and we</w:t>
      </w:r>
      <w:r w:rsidR="00C2659E" w:rsidRPr="00C2659E">
        <w:rPr>
          <w:color w:val="000000" w:themeColor="text1"/>
          <w:sz w:val="24"/>
          <w:szCs w:val="24"/>
        </w:rPr>
        <w:t xml:space="preserve"> will use</w:t>
      </w:r>
      <w:r w:rsidR="00C2659E">
        <w:rPr>
          <w:color w:val="000000" w:themeColor="text1"/>
          <w:sz w:val="24"/>
          <w:szCs w:val="24"/>
        </w:rPr>
        <w:t xml:space="preserve"> our best efforts to manage all your orders and </w:t>
      </w:r>
      <w:r w:rsidR="00C2659E" w:rsidRPr="00FF0836">
        <w:rPr>
          <w:color w:val="000000" w:themeColor="text1"/>
          <w:sz w:val="24"/>
          <w:szCs w:val="24"/>
        </w:rPr>
        <w:t>inquiries</w:t>
      </w:r>
      <w:r w:rsidR="00C2659E">
        <w:rPr>
          <w:color w:val="000000" w:themeColor="text1"/>
          <w:sz w:val="24"/>
          <w:szCs w:val="24"/>
        </w:rPr>
        <w:t>.</w:t>
      </w:r>
    </w:p>
    <w:p w14:paraId="0C8263F1" w14:textId="643E3CDE" w:rsidR="00FF0836" w:rsidRPr="00FF0836" w:rsidRDefault="008D6FC3" w:rsidP="00FF0836">
      <w:pPr>
        <w:spacing w:after="360" w:line="24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No refund </w:t>
      </w:r>
      <w:r w:rsidRPr="00FF0836">
        <w:rPr>
          <w:color w:val="000000" w:themeColor="text1"/>
          <w:sz w:val="24"/>
          <w:szCs w:val="24"/>
        </w:rPr>
        <w:t>for</w:t>
      </w:r>
      <w:r>
        <w:rPr>
          <w:color w:val="000000" w:themeColor="text1"/>
          <w:sz w:val="24"/>
          <w:szCs w:val="24"/>
        </w:rPr>
        <w:t xml:space="preserve"> </w:t>
      </w:r>
      <w:r w:rsidR="00FF0836" w:rsidRPr="00FF0836">
        <w:rPr>
          <w:color w:val="000000" w:themeColor="text1"/>
          <w:sz w:val="24"/>
          <w:szCs w:val="24"/>
        </w:rPr>
        <w:t>products at all, due to the nature and sensitivity of our products.</w:t>
      </w:r>
    </w:p>
    <w:p w14:paraId="0140DAEA" w14:textId="5A364482" w:rsidR="00FF0836" w:rsidRDefault="00FF0836" w:rsidP="00FF0836">
      <w:pPr>
        <w:spacing w:after="360" w:line="240" w:lineRule="auto"/>
        <w:rPr>
          <w:color w:val="000000" w:themeColor="text1"/>
          <w:sz w:val="24"/>
          <w:szCs w:val="24"/>
          <w:rtl/>
        </w:rPr>
      </w:pPr>
      <w:r w:rsidRPr="00FF0836">
        <w:rPr>
          <w:color w:val="000000" w:themeColor="text1"/>
          <w:sz w:val="24"/>
          <w:szCs w:val="24"/>
        </w:rPr>
        <w:t>- The order cannot be canceled or modified after it has been completed</w:t>
      </w:r>
    </w:p>
    <w:p w14:paraId="6EEF272F" w14:textId="30F01925" w:rsidR="008715BB" w:rsidRPr="00FF0836" w:rsidRDefault="008715BB" w:rsidP="00FF0836">
      <w:pPr>
        <w:spacing w:after="360" w:line="240" w:lineRule="auto"/>
        <w:rPr>
          <w:color w:val="000000" w:themeColor="text1"/>
          <w:sz w:val="24"/>
          <w:szCs w:val="24"/>
        </w:rPr>
      </w:pPr>
      <w:r>
        <w:rPr>
          <w:rFonts w:hint="cs"/>
          <w:color w:val="000000" w:themeColor="text1"/>
          <w:sz w:val="24"/>
          <w:szCs w:val="24"/>
          <w:rtl/>
        </w:rPr>
        <w:t>-</w:t>
      </w:r>
      <w:r w:rsidRPr="008715BB">
        <w:rPr>
          <w:color w:val="000000" w:themeColor="text1"/>
          <w:sz w:val="24"/>
          <w:szCs w:val="24"/>
        </w:rPr>
        <w:t xml:space="preserve">We will be replacing your order if our team has made any mistake of delivering a different product from the receipt or </w:t>
      </w:r>
      <w:r w:rsidR="00283435" w:rsidRPr="008715BB">
        <w:rPr>
          <w:color w:val="000000" w:themeColor="text1"/>
          <w:sz w:val="24"/>
          <w:szCs w:val="24"/>
        </w:rPr>
        <w:t>del</w:t>
      </w:r>
      <w:r w:rsidR="00283435">
        <w:rPr>
          <w:color w:val="000000" w:themeColor="text1"/>
          <w:sz w:val="24"/>
          <w:szCs w:val="24"/>
        </w:rPr>
        <w:t>i</w:t>
      </w:r>
      <w:r w:rsidR="00283435" w:rsidRPr="008715BB">
        <w:rPr>
          <w:color w:val="000000" w:themeColor="text1"/>
          <w:sz w:val="24"/>
          <w:szCs w:val="24"/>
        </w:rPr>
        <w:t>v</w:t>
      </w:r>
      <w:r w:rsidR="00283435">
        <w:rPr>
          <w:color w:val="000000" w:themeColor="text1"/>
          <w:sz w:val="24"/>
          <w:szCs w:val="24"/>
        </w:rPr>
        <w:t>e</w:t>
      </w:r>
      <w:r w:rsidR="00283435" w:rsidRPr="008715BB">
        <w:rPr>
          <w:color w:val="000000" w:themeColor="text1"/>
          <w:sz w:val="24"/>
          <w:szCs w:val="24"/>
        </w:rPr>
        <w:t>ring</w:t>
      </w:r>
      <w:r w:rsidRPr="008715BB">
        <w:rPr>
          <w:color w:val="000000" w:themeColor="text1"/>
          <w:sz w:val="24"/>
          <w:szCs w:val="24"/>
        </w:rPr>
        <w:t xml:space="preserve"> a damaged product.</w:t>
      </w:r>
    </w:p>
    <w:p w14:paraId="2BB52FEF" w14:textId="70CAED68" w:rsidR="00C22AF6" w:rsidRDefault="00FF0836" w:rsidP="00C22AF6">
      <w:pPr>
        <w:spacing w:after="360" w:line="240" w:lineRule="auto"/>
        <w:rPr>
          <w:color w:val="000000" w:themeColor="text1"/>
          <w:sz w:val="24"/>
          <w:szCs w:val="24"/>
        </w:rPr>
      </w:pPr>
      <w:r w:rsidRPr="00FF0836">
        <w:rPr>
          <w:color w:val="000000" w:themeColor="text1"/>
          <w:sz w:val="24"/>
          <w:szCs w:val="24"/>
        </w:rPr>
        <w:t>-</w:t>
      </w:r>
      <w:r w:rsidR="00C22AF6">
        <w:rPr>
          <w:color w:val="000000" w:themeColor="text1"/>
          <w:sz w:val="24"/>
          <w:szCs w:val="24"/>
        </w:rPr>
        <w:t xml:space="preserve"> </w:t>
      </w:r>
      <w:r w:rsidR="00C22AF6" w:rsidRPr="00FF0836">
        <w:rPr>
          <w:color w:val="000000" w:themeColor="text1"/>
          <w:sz w:val="24"/>
          <w:szCs w:val="24"/>
        </w:rPr>
        <w:t xml:space="preserve">Complaints </w:t>
      </w:r>
      <w:r w:rsidR="00C22AF6">
        <w:rPr>
          <w:color w:val="000000" w:themeColor="text1"/>
          <w:sz w:val="24"/>
          <w:szCs w:val="24"/>
        </w:rPr>
        <w:t>are received</w:t>
      </w:r>
      <w:r w:rsidR="00C22AF6">
        <w:rPr>
          <w:color w:val="000000" w:themeColor="text1"/>
          <w:sz w:val="24"/>
          <w:szCs w:val="24"/>
        </w:rPr>
        <w:t xml:space="preserve"> </w:t>
      </w:r>
      <w:r w:rsidR="00C22AF6" w:rsidRPr="00FF0836">
        <w:rPr>
          <w:color w:val="000000" w:themeColor="text1"/>
          <w:sz w:val="24"/>
          <w:szCs w:val="24"/>
        </w:rPr>
        <w:t>by mail or number 0581804463</w:t>
      </w:r>
      <w:r w:rsidR="00C22AF6">
        <w:rPr>
          <w:color w:val="000000" w:themeColor="text1"/>
          <w:sz w:val="24"/>
          <w:szCs w:val="24"/>
        </w:rPr>
        <w:t xml:space="preserve"> </w:t>
      </w:r>
      <w:r w:rsidR="00C22AF6" w:rsidRPr="00FF0836">
        <w:rPr>
          <w:color w:val="000000" w:themeColor="text1"/>
          <w:sz w:val="24"/>
          <w:szCs w:val="24"/>
        </w:rPr>
        <w:t xml:space="preserve">within 24 hours </w:t>
      </w:r>
      <w:r w:rsidR="00C22AF6">
        <w:rPr>
          <w:color w:val="000000" w:themeColor="text1"/>
          <w:sz w:val="24"/>
          <w:szCs w:val="24"/>
        </w:rPr>
        <w:t xml:space="preserve">of </w:t>
      </w:r>
      <w:r w:rsidR="00C22AF6" w:rsidRPr="00FF0836">
        <w:rPr>
          <w:color w:val="000000" w:themeColor="text1"/>
          <w:sz w:val="24"/>
          <w:szCs w:val="24"/>
        </w:rPr>
        <w:t>receiving the order</w:t>
      </w:r>
      <w:r w:rsidR="00C22AF6">
        <w:rPr>
          <w:color w:val="000000" w:themeColor="text1"/>
          <w:sz w:val="24"/>
          <w:szCs w:val="24"/>
        </w:rPr>
        <w:t>.</w:t>
      </w:r>
    </w:p>
    <w:p w14:paraId="372FEE3B" w14:textId="6C08427E" w:rsidR="00FF0836" w:rsidRDefault="008D6FC3" w:rsidP="008D6FC3">
      <w:pPr>
        <w:spacing w:after="360" w:line="24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</w:t>
      </w:r>
      <w:r w:rsidR="00FF0836" w:rsidRPr="00FF0836">
        <w:rPr>
          <w:color w:val="000000" w:themeColor="text1"/>
          <w:sz w:val="24"/>
          <w:szCs w:val="24"/>
        </w:rPr>
        <w:t>For inquiries o</w:t>
      </w:r>
      <w:r>
        <w:rPr>
          <w:color w:val="000000" w:themeColor="text1"/>
          <w:sz w:val="24"/>
          <w:szCs w:val="24"/>
        </w:rPr>
        <w:t>r comments, please contact us by phone number</w:t>
      </w:r>
      <w:r w:rsidR="00FF0836" w:rsidRPr="00FF0836">
        <w:rPr>
          <w:color w:val="000000" w:themeColor="text1"/>
          <w:sz w:val="24"/>
          <w:szCs w:val="24"/>
        </w:rPr>
        <w:t xml:space="preserve"> 0581804463 from Sunday to Thursday from </w:t>
      </w:r>
      <w:r>
        <w:rPr>
          <w:color w:val="000000" w:themeColor="text1"/>
          <w:sz w:val="24"/>
          <w:szCs w:val="24"/>
        </w:rPr>
        <w:t>9:00 until 6:00 pm</w:t>
      </w:r>
      <w:r w:rsidR="00FF0836" w:rsidRPr="00FF0836">
        <w:rPr>
          <w:color w:val="000000" w:themeColor="text1"/>
          <w:sz w:val="24"/>
          <w:szCs w:val="24"/>
        </w:rPr>
        <w:t xml:space="preserve">, or via e-mail: </w:t>
      </w:r>
      <w:hyperlink r:id="rId7" w:history="1">
        <w:r w:rsidR="00F33ED7" w:rsidRPr="009C048B">
          <w:rPr>
            <w:rStyle w:val="Hyperlink"/>
            <w:sz w:val="24"/>
            <w:szCs w:val="24"/>
          </w:rPr>
          <w:t>store@truffleersa.com</w:t>
        </w:r>
      </w:hyperlink>
    </w:p>
    <w:p w14:paraId="2473829B" w14:textId="14D734C7" w:rsidR="00F33ED7" w:rsidRPr="005C6A1B" w:rsidRDefault="00F33ED7" w:rsidP="00FF0836">
      <w:pPr>
        <w:spacing w:after="360" w:line="240" w:lineRule="auto"/>
        <w:rPr>
          <w:rFonts w:hint="cs"/>
          <w:color w:val="000000" w:themeColor="text1"/>
          <w:sz w:val="24"/>
          <w:szCs w:val="24"/>
          <w:rtl/>
        </w:rPr>
      </w:pPr>
      <w:bookmarkStart w:id="0" w:name="_GoBack"/>
      <w:bookmarkEnd w:id="0"/>
    </w:p>
    <w:sectPr w:rsidR="00F33ED7" w:rsidRPr="005C6A1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8B0ABA" w14:textId="77777777" w:rsidR="00AF3DBD" w:rsidRDefault="00AF3DBD" w:rsidP="00922043">
      <w:pPr>
        <w:spacing w:after="0" w:line="240" w:lineRule="auto"/>
      </w:pPr>
      <w:r>
        <w:separator/>
      </w:r>
    </w:p>
  </w:endnote>
  <w:endnote w:type="continuationSeparator" w:id="0">
    <w:p w14:paraId="3CEAF3D6" w14:textId="77777777" w:rsidR="00AF3DBD" w:rsidRDefault="00AF3DBD" w:rsidP="00922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lat-jooz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90BFF3" w14:textId="77777777" w:rsidR="00AF3DBD" w:rsidRDefault="00AF3DBD" w:rsidP="00922043">
      <w:pPr>
        <w:spacing w:after="0" w:line="240" w:lineRule="auto"/>
      </w:pPr>
      <w:r>
        <w:separator/>
      </w:r>
    </w:p>
  </w:footnote>
  <w:footnote w:type="continuationSeparator" w:id="0">
    <w:p w14:paraId="5A78BE6A" w14:textId="77777777" w:rsidR="00AF3DBD" w:rsidRDefault="00AF3DBD" w:rsidP="009220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15F4B"/>
    <w:multiLevelType w:val="hybridMultilevel"/>
    <w:tmpl w:val="FD86B83A"/>
    <w:lvl w:ilvl="0" w:tplc="B150E4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AC1"/>
    <w:rsid w:val="00251355"/>
    <w:rsid w:val="00283435"/>
    <w:rsid w:val="00351B46"/>
    <w:rsid w:val="003B2DAE"/>
    <w:rsid w:val="003D1B43"/>
    <w:rsid w:val="005C6A1B"/>
    <w:rsid w:val="00645B25"/>
    <w:rsid w:val="006B1A6F"/>
    <w:rsid w:val="008226C5"/>
    <w:rsid w:val="008715BB"/>
    <w:rsid w:val="008724B9"/>
    <w:rsid w:val="008D6FC3"/>
    <w:rsid w:val="008F2A00"/>
    <w:rsid w:val="00922043"/>
    <w:rsid w:val="00941454"/>
    <w:rsid w:val="00972999"/>
    <w:rsid w:val="009C19EB"/>
    <w:rsid w:val="00AF3DBD"/>
    <w:rsid w:val="00B238E2"/>
    <w:rsid w:val="00B321EC"/>
    <w:rsid w:val="00B62FB0"/>
    <w:rsid w:val="00C22AF6"/>
    <w:rsid w:val="00C2659E"/>
    <w:rsid w:val="00CB721C"/>
    <w:rsid w:val="00D23776"/>
    <w:rsid w:val="00D551F8"/>
    <w:rsid w:val="00F33ED7"/>
    <w:rsid w:val="00F82A63"/>
    <w:rsid w:val="00FC6AC1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8A191E"/>
  <w15:chartTrackingRefBased/>
  <w15:docId w15:val="{4BF6D83C-9B7E-4B69-B903-E871F9938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82A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F82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F82A63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F82A63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F82A6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82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C19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tore@truffleers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2022-01-06T14:40:00Z</dcterms:created>
  <dcterms:modified xsi:type="dcterms:W3CDTF">2022-01-06T14:40:00Z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ad6f6f2-a951-4904-b531-92e1207fc7a5_Enabled">
    <vt:lpwstr>true</vt:lpwstr>
  </property>
  <property fmtid="{D5CDD505-2E9C-101B-9397-08002B2CF9AE}" pid="3" name="MSIP_Label_bad6f6f2-a951-4904-b531-92e1207fc7a5_SetDate">
    <vt:lpwstr>2022-01-02T18:02:48Z</vt:lpwstr>
  </property>
  <property fmtid="{D5CDD505-2E9C-101B-9397-08002B2CF9AE}" pid="4" name="MSIP_Label_bad6f6f2-a951-4904-b531-92e1207fc7a5_Method">
    <vt:lpwstr>Standard</vt:lpwstr>
  </property>
  <property fmtid="{D5CDD505-2E9C-101B-9397-08002B2CF9AE}" pid="5" name="MSIP_Label_bad6f6f2-a951-4904-b531-92e1207fc7a5_Name">
    <vt:lpwstr>No Restrictions - Internal</vt:lpwstr>
  </property>
  <property fmtid="{D5CDD505-2E9C-101B-9397-08002B2CF9AE}" pid="6" name="MSIP_Label_bad6f6f2-a951-4904-b531-92e1207fc7a5_SiteId">
    <vt:lpwstr>b7be7686-6f97-4db7-9081-a23cf09a96b5</vt:lpwstr>
  </property>
  <property fmtid="{D5CDD505-2E9C-101B-9397-08002B2CF9AE}" pid="7" name="MSIP_Label_bad6f6f2-a951-4904-b531-92e1207fc7a5_ActionId">
    <vt:lpwstr>82a305ec-49de-4553-8669-02e44fdcd380</vt:lpwstr>
  </property>
  <property fmtid="{D5CDD505-2E9C-101B-9397-08002B2CF9AE}" pid="8" name="MSIP_Label_bad6f6f2-a951-4904-b531-92e1207fc7a5_ContentBits">
    <vt:lpwstr>0</vt:lpwstr>
  </property>
</Properties>
</file>